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2851"/>
        <w:tblW w:w="977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B63A1B" w:rsidRPr="00B63A1B" w14:paraId="7A578DBC" w14:textId="77777777" w:rsidTr="00B63A1B">
        <w:tc>
          <w:tcPr>
            <w:tcW w:w="4889" w:type="dxa"/>
          </w:tcPr>
          <w:p w14:paraId="087192D3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bookmarkStart w:id="0" w:name="_GoBack"/>
            <w:r w:rsidRPr="00B63A1B">
              <w:rPr>
                <w:sz w:val="28"/>
                <w:szCs w:val="28"/>
              </w:rPr>
              <w:t xml:space="preserve">Come si chiama la ragazza di cui si parla? </w:t>
            </w:r>
          </w:p>
          <w:p w14:paraId="081A5EE7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76B78ADF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B63A1B" w:rsidRPr="00B63A1B" w14:paraId="4944A7A1" w14:textId="77777777" w:rsidTr="00B63A1B">
        <w:tc>
          <w:tcPr>
            <w:tcW w:w="4889" w:type="dxa"/>
          </w:tcPr>
          <w:p w14:paraId="0BE567E7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B63A1B">
              <w:rPr>
                <w:sz w:val="28"/>
                <w:szCs w:val="28"/>
              </w:rPr>
              <w:t>Quali sono le sue cittadinanze?</w:t>
            </w:r>
          </w:p>
          <w:p w14:paraId="7ACFAD1B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0C30DAC0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B63A1B" w:rsidRPr="00B63A1B" w14:paraId="48600D56" w14:textId="77777777" w:rsidTr="00B63A1B">
        <w:tc>
          <w:tcPr>
            <w:tcW w:w="4889" w:type="dxa"/>
          </w:tcPr>
          <w:p w14:paraId="69DFA7F3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B63A1B">
              <w:rPr>
                <w:sz w:val="28"/>
                <w:szCs w:val="28"/>
              </w:rPr>
              <w:t>Quale lingua usa con i suoi genitori di solito?</w:t>
            </w:r>
          </w:p>
          <w:p w14:paraId="443AF4A9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24C8DA01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B63A1B" w:rsidRPr="00B63A1B" w14:paraId="6E724D9A" w14:textId="77777777" w:rsidTr="00B63A1B">
        <w:tc>
          <w:tcPr>
            <w:tcW w:w="4889" w:type="dxa"/>
          </w:tcPr>
          <w:p w14:paraId="27EC8631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B63A1B">
              <w:rPr>
                <w:sz w:val="28"/>
                <w:szCs w:val="28"/>
              </w:rPr>
              <w:t>Quale lingua parla in casa il padre?</w:t>
            </w:r>
          </w:p>
          <w:p w14:paraId="37E4D97F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6178B2DA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B63A1B" w:rsidRPr="00B63A1B" w14:paraId="66FD6660" w14:textId="77777777" w:rsidTr="00B63A1B">
        <w:tc>
          <w:tcPr>
            <w:tcW w:w="4889" w:type="dxa"/>
          </w:tcPr>
          <w:p w14:paraId="3218092D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B63A1B">
              <w:rPr>
                <w:sz w:val="28"/>
                <w:szCs w:val="28"/>
              </w:rPr>
              <w:t>Quale lingua parla in casa la madre?</w:t>
            </w:r>
          </w:p>
          <w:p w14:paraId="5F24E37B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2537C13F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B63A1B" w:rsidRPr="00B63A1B" w14:paraId="76E2AEE8" w14:textId="77777777" w:rsidTr="00B63A1B">
        <w:tc>
          <w:tcPr>
            <w:tcW w:w="4889" w:type="dxa"/>
          </w:tcPr>
          <w:p w14:paraId="224D5E92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B63A1B">
              <w:rPr>
                <w:sz w:val="28"/>
                <w:szCs w:val="28"/>
              </w:rPr>
              <w:t>Dove è nata?</w:t>
            </w:r>
          </w:p>
          <w:p w14:paraId="0D31DDE2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4D19EE95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B63A1B" w:rsidRPr="00B63A1B" w14:paraId="6212A7E9" w14:textId="77777777" w:rsidTr="00B63A1B">
        <w:tc>
          <w:tcPr>
            <w:tcW w:w="4889" w:type="dxa"/>
          </w:tcPr>
          <w:p w14:paraId="715CDFE2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B63A1B">
              <w:rPr>
                <w:sz w:val="28"/>
                <w:szCs w:val="28"/>
              </w:rPr>
              <w:t>Come capisce il rumeno? Come lo scrive?</w:t>
            </w:r>
          </w:p>
          <w:p w14:paraId="1305C6A2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5FA1ED1F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B63A1B" w:rsidRPr="00B63A1B" w14:paraId="23868066" w14:textId="77777777" w:rsidTr="00B63A1B">
        <w:tc>
          <w:tcPr>
            <w:tcW w:w="4889" w:type="dxa"/>
          </w:tcPr>
          <w:p w14:paraId="00C073D5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B63A1B">
              <w:rPr>
                <w:sz w:val="28"/>
                <w:szCs w:val="28"/>
              </w:rPr>
              <w:t>Come conosce l’egiziano? Dove lo ha studiato?</w:t>
            </w:r>
          </w:p>
          <w:p w14:paraId="72287237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14B29EE5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B63A1B" w:rsidRPr="00B63A1B" w14:paraId="3686C3D1" w14:textId="77777777" w:rsidTr="00B63A1B">
        <w:tc>
          <w:tcPr>
            <w:tcW w:w="4889" w:type="dxa"/>
          </w:tcPr>
          <w:p w14:paraId="79F88E49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B63A1B">
              <w:rPr>
                <w:sz w:val="28"/>
                <w:szCs w:val="28"/>
              </w:rPr>
              <w:t xml:space="preserve">Secondo te qual è la lingua che parla meglio? </w:t>
            </w:r>
            <w:r w:rsidRPr="00B63A1B">
              <w:rPr>
                <w:sz w:val="28"/>
                <w:szCs w:val="28"/>
              </w:rPr>
              <w:br/>
              <w:t>Da che cosa si capisce?</w:t>
            </w:r>
            <w:r w:rsidRPr="00B63A1B">
              <w:rPr>
                <w:strike/>
                <w:sz w:val="28"/>
                <w:szCs w:val="28"/>
              </w:rPr>
              <w:br/>
            </w:r>
            <w:r w:rsidRPr="00B63A1B">
              <w:rPr>
                <w:sz w:val="28"/>
                <w:szCs w:val="28"/>
              </w:rPr>
              <w:t>Copia  le parole che te lo fanno capire</w:t>
            </w:r>
          </w:p>
        </w:tc>
        <w:tc>
          <w:tcPr>
            <w:tcW w:w="4889" w:type="dxa"/>
          </w:tcPr>
          <w:p w14:paraId="4F77806D" w14:textId="77777777" w:rsidR="00B63A1B" w:rsidRPr="00B63A1B" w:rsidRDefault="00B63A1B" w:rsidP="00B63A1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</w:tbl>
    <w:bookmarkEnd w:id="0"/>
    <w:p w14:paraId="20334F24" w14:textId="649D4B87" w:rsidR="004B5BE8" w:rsidRPr="00B63A1B" w:rsidRDefault="00B63A1B">
      <w:pPr>
        <w:rPr>
          <w:b/>
          <w:sz w:val="32"/>
          <w:szCs w:val="32"/>
        </w:rPr>
      </w:pPr>
      <w:r w:rsidRPr="00B63A1B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Leggi ora tutte le domande e infine rispondi alle domande. Per rispondere puoi guardare il testo tutte le volte che vuoi</w:t>
      </w:r>
    </w:p>
    <w:sectPr w:rsidR="004B5BE8" w:rsidRPr="00B63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0D"/>
    <w:rsid w:val="004B5BE8"/>
    <w:rsid w:val="00B63A1B"/>
    <w:rsid w:val="00C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431B"/>
  <w15:chartTrackingRefBased/>
  <w15:docId w15:val="{B39CD80F-428F-434C-B06A-F7CC948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A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63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2021-03-06T18:26:00Z</dcterms:created>
  <dcterms:modified xsi:type="dcterms:W3CDTF">2021-03-06T18:26:00Z</dcterms:modified>
</cp:coreProperties>
</file>